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582" w:rsidRDefault="00E37582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Prepare and upload your computations and solutions to the following Chapter 7 problems from pages 185-187:</w:t>
      </w:r>
    </w:p>
    <w:p w:rsidR="00E37582" w:rsidRDefault="00E37582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7-5,9,11,13,15,21,23,25,27,29,31,and 37. These problems are also in McGraw-Hill connect.</w:t>
      </w:r>
    </w:p>
    <w:p w:rsidR="007B4F1D" w:rsidRDefault="007B4F1D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>CHAPTER 7 PG 161</w:t>
      </w:r>
    </w:p>
    <w:p w:rsidR="007B4F1D" w:rsidRDefault="007B4F1D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  <w:r>
        <w:rPr>
          <w:rFonts w:ascii="Helvetica" w:hAnsi="Helvetica" w:cs="Helvetica"/>
          <w:color w:val="2D3B45"/>
          <w:sz w:val="30"/>
          <w:szCs w:val="30"/>
        </w:rPr>
        <w:t xml:space="preserve">Please provide me step by step on how you solved the problem. This is so I will know how to do it when it is time for the test. How you got to the answer you got to. </w:t>
      </w:r>
    </w:p>
    <w:p w:rsidR="007B4F1D" w:rsidRDefault="007B4F1D" w:rsidP="00E3758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30"/>
          <w:szCs w:val="30"/>
        </w:rPr>
      </w:pPr>
    </w:p>
    <w:p w:rsidR="00507697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7-</w:t>
      </w:r>
      <w:proofErr w:type="gramStart"/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5  Call</w:t>
      </w:r>
      <w:proofErr w:type="gramEnd"/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B4F1D">
        <w:rPr>
          <w:rFonts w:ascii="Times New Roman" w:hAnsi="Times New Roman" w:cs="Times New Roman"/>
          <w:b/>
          <w:sz w:val="24"/>
          <w:szCs w:val="24"/>
          <w:u w:val="single"/>
        </w:rPr>
        <w:t>Preminum</w:t>
      </w:r>
      <w:proofErr w:type="spellEnd"/>
      <w:r w:rsidRPr="006B4E90">
        <w:rPr>
          <w:rFonts w:ascii="Times New Roman" w:hAnsi="Times New Roman" w:cs="Times New Roman"/>
          <w:sz w:val="24"/>
          <w:szCs w:val="24"/>
        </w:rPr>
        <w:t xml:space="preserve"> – A 6 percent corporate coupon bond is callable in five years for a call premium of one year of coupon payments. Assuming a par value of $1,000, what is the price </w:t>
      </w:r>
      <w:proofErr w:type="gramStart"/>
      <w:r w:rsidRPr="006B4E90">
        <w:rPr>
          <w:rFonts w:ascii="Times New Roman" w:hAnsi="Times New Roman" w:cs="Times New Roman"/>
          <w:sz w:val="24"/>
          <w:szCs w:val="24"/>
        </w:rPr>
        <w:t>paid  to</w:t>
      </w:r>
      <w:proofErr w:type="gramEnd"/>
      <w:r w:rsidRPr="006B4E90">
        <w:rPr>
          <w:rFonts w:ascii="Times New Roman" w:hAnsi="Times New Roman" w:cs="Times New Roman"/>
          <w:sz w:val="24"/>
          <w:szCs w:val="24"/>
        </w:rPr>
        <w:t xml:space="preserve"> the bondholder if the issuer calls the bond?</w:t>
      </w:r>
      <w:r>
        <w:rPr>
          <w:rFonts w:ascii="Times New Roman" w:hAnsi="Times New Roman" w:cs="Times New Roman"/>
          <w:sz w:val="24"/>
          <w:szCs w:val="24"/>
        </w:rPr>
        <w:t xml:space="preserve"> (LG7-1).</w:t>
      </w:r>
    </w:p>
    <w:p w:rsidR="00A77D45" w:rsidRDefault="00684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:rsidR="00A77D45" w:rsidRDefault="00A77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paid is $1060</w:t>
      </w:r>
    </w:p>
    <w:p w:rsidR="00A77D45" w:rsidRDefault="00684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Calculation</w:t>
      </w:r>
    </w:p>
    <w:p w:rsidR="00A77D45" w:rsidRDefault="00A77D4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Principal+call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premium=1000+0.06*1000</w:t>
      </w:r>
    </w:p>
    <w:p w:rsidR="00A77D45" w:rsidRDefault="00A77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=1000+60</w:t>
      </w:r>
    </w:p>
    <w:p w:rsidR="00A77D45" w:rsidRDefault="00A77D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=$1060</w:t>
      </w:r>
    </w:p>
    <w:p w:rsidR="006B4E90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7-9 – Bond Quotes</w:t>
      </w:r>
      <w:r>
        <w:rPr>
          <w:rFonts w:ascii="Times New Roman" w:hAnsi="Times New Roman" w:cs="Times New Roman"/>
          <w:sz w:val="24"/>
          <w:szCs w:val="24"/>
        </w:rPr>
        <w:t xml:space="preserve"> – Consider the following three bond quotes; a Treasury note quoted at 97:27, a corporate bond quoted at 103.25 and a municipal bond quoted at 101.90. </w:t>
      </w:r>
      <w:proofErr w:type="gramStart"/>
      <w:r>
        <w:rPr>
          <w:rFonts w:ascii="Times New Roman" w:hAnsi="Times New Roman" w:cs="Times New Roman"/>
          <w:sz w:val="24"/>
          <w:szCs w:val="24"/>
        </w:rPr>
        <w:t>if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Treasury and corporate bonds have a par value of $1,000 and the municipal bone has a par value of %5,000, what is the price of these three bonds in dollars? (LG7-3). </w:t>
      </w:r>
    </w:p>
    <w:p w:rsidR="00A77D45" w:rsidRPr="00DE6B89" w:rsidRDefault="00DE6B89">
      <w:pPr>
        <w:rPr>
          <w:rFonts w:ascii="Times New Roman" w:hAnsi="Times New Roman" w:cs="Times New Roman"/>
          <w:b/>
          <w:sz w:val="24"/>
          <w:szCs w:val="24"/>
        </w:rPr>
      </w:pPr>
      <w:r w:rsidRPr="00DE6B89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A77D45" w:rsidRPr="00A77D45" w:rsidRDefault="00A77D45" w:rsidP="00A77D45">
      <w:pPr>
        <w:rPr>
          <w:rFonts w:ascii="Times New Roman" w:hAnsi="Times New Roman" w:cs="Times New Roman"/>
          <w:sz w:val="24"/>
          <w:szCs w:val="24"/>
        </w:rPr>
      </w:pPr>
      <w:r w:rsidRPr="00A77D45">
        <w:rPr>
          <w:rFonts w:ascii="Times New Roman" w:hAnsi="Times New Roman" w:cs="Times New Roman"/>
          <w:sz w:val="24"/>
          <w:szCs w:val="24"/>
        </w:rPr>
        <w:t>Price of Bond = (Quote/100) * Face Value</w:t>
      </w:r>
    </w:p>
    <w:p w:rsidR="00A77D45" w:rsidRPr="00A77D45" w:rsidRDefault="00A77D45" w:rsidP="00A77D45">
      <w:pPr>
        <w:rPr>
          <w:rFonts w:ascii="Times New Roman" w:hAnsi="Times New Roman" w:cs="Times New Roman"/>
          <w:sz w:val="24"/>
          <w:szCs w:val="24"/>
        </w:rPr>
      </w:pPr>
      <w:r w:rsidRPr="00A77D45">
        <w:rPr>
          <w:rFonts w:ascii="Times New Roman" w:hAnsi="Times New Roman" w:cs="Times New Roman"/>
          <w:sz w:val="24"/>
          <w:szCs w:val="24"/>
        </w:rPr>
        <w:t>Price of Treasury bond = (103.25/100)*$1,000= $1032.5</w:t>
      </w:r>
    </w:p>
    <w:p w:rsidR="00A77D45" w:rsidRPr="00A77D45" w:rsidRDefault="00A77D45" w:rsidP="00A77D45">
      <w:pPr>
        <w:rPr>
          <w:rFonts w:ascii="Times New Roman" w:hAnsi="Times New Roman" w:cs="Times New Roman"/>
          <w:sz w:val="24"/>
          <w:szCs w:val="24"/>
        </w:rPr>
      </w:pPr>
      <w:r w:rsidRPr="00A77D45">
        <w:rPr>
          <w:rFonts w:ascii="Times New Roman" w:hAnsi="Times New Roman" w:cs="Times New Roman"/>
          <w:sz w:val="24"/>
          <w:szCs w:val="24"/>
        </w:rPr>
        <w:t>Price of corporate bond = (96.50/100)*$1,000 = $965</w:t>
      </w:r>
    </w:p>
    <w:p w:rsidR="00A77D45" w:rsidRDefault="00A77D45" w:rsidP="00A77D45">
      <w:pPr>
        <w:rPr>
          <w:rFonts w:ascii="Times New Roman" w:hAnsi="Times New Roman" w:cs="Times New Roman"/>
          <w:sz w:val="24"/>
          <w:szCs w:val="24"/>
        </w:rPr>
      </w:pPr>
      <w:r w:rsidRPr="00A77D45">
        <w:rPr>
          <w:rFonts w:ascii="Times New Roman" w:hAnsi="Times New Roman" w:cs="Times New Roman"/>
          <w:sz w:val="24"/>
          <w:szCs w:val="24"/>
        </w:rPr>
        <w:t>Price of municipal bond= (100.90/100)*$5,000 = $5,045</w:t>
      </w:r>
    </w:p>
    <w:p w:rsidR="00A77D45" w:rsidRDefault="00A77D45">
      <w:pPr>
        <w:rPr>
          <w:rFonts w:ascii="Times New Roman" w:hAnsi="Times New Roman" w:cs="Times New Roman"/>
          <w:sz w:val="24"/>
          <w:szCs w:val="24"/>
        </w:rPr>
      </w:pPr>
    </w:p>
    <w:p w:rsidR="006B4E90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7-11 Zero Coupon Bond Price</w:t>
      </w:r>
      <w:r>
        <w:rPr>
          <w:rFonts w:ascii="Times New Roman" w:hAnsi="Times New Roman" w:cs="Times New Roman"/>
          <w:sz w:val="24"/>
          <w:szCs w:val="24"/>
        </w:rPr>
        <w:t xml:space="preserve"> – Calculate the price of a zero coupon that matures in 20 years if the market interest rate is 3.8 percent. (LG7-4). </w:t>
      </w:r>
    </w:p>
    <w:p w:rsidR="0048398A" w:rsidRDefault="004839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=F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1+R)</w:t>
      </w:r>
      <w:r w:rsidRPr="0048398A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assume fair value is $1 </w:t>
      </w:r>
    </w:p>
    <w:p w:rsidR="0048398A" w:rsidRDefault="0048398A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=</w:t>
      </w:r>
      <w:r w:rsidRPr="00483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1+3.8%)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20</w:t>
      </w:r>
    </w:p>
    <w:p w:rsidR="0048398A" w:rsidRPr="00954FE8" w:rsidRDefault="0048398A">
      <w:pPr>
        <w:rPr>
          <w:rFonts w:ascii="Times New Roman" w:hAnsi="Times New Roman" w:cs="Times New Roman"/>
          <w:sz w:val="24"/>
          <w:szCs w:val="24"/>
        </w:rPr>
      </w:pPr>
      <w:r w:rsidRPr="00954FE8">
        <w:rPr>
          <w:rFonts w:ascii="Times New Roman" w:hAnsi="Times New Roman" w:cs="Times New Roman"/>
          <w:sz w:val="24"/>
          <w:szCs w:val="24"/>
        </w:rPr>
        <w:t>=$0.47</w:t>
      </w:r>
    </w:p>
    <w:p w:rsidR="006B4E90" w:rsidRDefault="006B4E90">
      <w:pPr>
        <w:rPr>
          <w:rFonts w:ascii="Times New Roman" w:hAnsi="Times New Roman" w:cs="Times New Roman"/>
          <w:sz w:val="24"/>
          <w:szCs w:val="24"/>
        </w:rPr>
      </w:pPr>
      <w:r w:rsidRPr="006B4E90">
        <w:rPr>
          <w:rFonts w:ascii="Times New Roman" w:hAnsi="Times New Roman" w:cs="Times New Roman"/>
          <w:b/>
          <w:sz w:val="24"/>
          <w:szCs w:val="24"/>
          <w:u w:val="single"/>
        </w:rPr>
        <w:t>7-13 – Current Yield</w:t>
      </w:r>
      <w:r>
        <w:rPr>
          <w:rFonts w:ascii="Times New Roman" w:hAnsi="Times New Roman" w:cs="Times New Roman"/>
          <w:sz w:val="24"/>
          <w:szCs w:val="24"/>
        </w:rPr>
        <w:t xml:space="preserve"> – What’s the current yield of a 3.8 percent coupon corporate bond quoted at a price of 102.08? (LG7-6). </w:t>
      </w:r>
    </w:p>
    <w:p w:rsidR="00DE6B89" w:rsidRPr="00954FE8" w:rsidRDefault="00954FE8">
      <w:pPr>
        <w:rPr>
          <w:rFonts w:ascii="Times New Roman" w:hAnsi="Times New Roman" w:cs="Times New Roman"/>
          <w:b/>
          <w:sz w:val="24"/>
          <w:szCs w:val="24"/>
        </w:rPr>
      </w:pPr>
      <w:r w:rsidRPr="00954FE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954FE8" w:rsidRPr="00954FE8" w:rsidRDefault="00954FE8" w:rsidP="00954FE8">
      <w:pPr>
        <w:rPr>
          <w:rFonts w:ascii="Times New Roman" w:hAnsi="Times New Roman" w:cs="Times New Roman"/>
          <w:sz w:val="24"/>
          <w:szCs w:val="24"/>
        </w:rPr>
      </w:pPr>
      <w:r w:rsidRPr="00954FE8">
        <w:rPr>
          <w:rFonts w:ascii="Times New Roman" w:hAnsi="Times New Roman" w:cs="Times New Roman"/>
          <w:sz w:val="24"/>
          <w:szCs w:val="24"/>
        </w:rPr>
        <w:t>C</w:t>
      </w:r>
      <w:r w:rsidR="00F131C2">
        <w:rPr>
          <w:rFonts w:ascii="Times New Roman" w:hAnsi="Times New Roman" w:cs="Times New Roman"/>
          <w:sz w:val="24"/>
          <w:szCs w:val="24"/>
        </w:rPr>
        <w:t xml:space="preserve">urrent </w:t>
      </w:r>
      <w:r w:rsidRPr="00954FE8">
        <w:rPr>
          <w:rFonts w:ascii="Times New Roman" w:hAnsi="Times New Roman" w:cs="Times New Roman"/>
          <w:sz w:val="24"/>
          <w:szCs w:val="24"/>
        </w:rPr>
        <w:t>Y</w:t>
      </w:r>
      <w:r w:rsidR="00F131C2">
        <w:rPr>
          <w:rFonts w:ascii="Times New Roman" w:hAnsi="Times New Roman" w:cs="Times New Roman"/>
          <w:sz w:val="24"/>
          <w:szCs w:val="24"/>
        </w:rPr>
        <w:t>ield</w:t>
      </w:r>
      <w:r w:rsidR="00797EC6">
        <w:rPr>
          <w:rFonts w:ascii="Times New Roman" w:hAnsi="Times New Roman" w:cs="Times New Roman"/>
          <w:sz w:val="24"/>
          <w:szCs w:val="24"/>
        </w:rPr>
        <w:tab/>
      </w:r>
      <w:r w:rsidR="00797EC6">
        <w:rPr>
          <w:rFonts w:ascii="Times New Roman" w:hAnsi="Times New Roman" w:cs="Times New Roman"/>
          <w:sz w:val="24"/>
          <w:szCs w:val="24"/>
        </w:rPr>
        <w:tab/>
      </w:r>
      <w:r w:rsidRPr="00954FE8">
        <w:rPr>
          <w:rFonts w:ascii="Times New Roman" w:hAnsi="Times New Roman" w:cs="Times New Roman"/>
          <w:sz w:val="24"/>
          <w:szCs w:val="24"/>
        </w:rPr>
        <w:t xml:space="preserve">= C/Vo </w:t>
      </w:r>
    </w:p>
    <w:p w:rsidR="00797EC6" w:rsidRDefault="00954FE8" w:rsidP="00797EC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=3.8%</w:t>
      </w:r>
      <w:r w:rsidRPr="00954FE8">
        <w:rPr>
          <w:rFonts w:ascii="Times New Roman" w:hAnsi="Times New Roman" w:cs="Times New Roman"/>
          <w:sz w:val="24"/>
          <w:szCs w:val="24"/>
        </w:rPr>
        <w:t>/102.08</w:t>
      </w:r>
    </w:p>
    <w:p w:rsidR="00954FE8" w:rsidRDefault="00954FE8" w:rsidP="00797EC6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954FE8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0.03722</w:t>
      </w:r>
      <w:r w:rsidRPr="00954FE8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96092E" w:rsidRDefault="0096092E">
      <w:pPr>
        <w:rPr>
          <w:rFonts w:ascii="Times New Roman" w:hAnsi="Times New Roman" w:cs="Times New Roman"/>
          <w:sz w:val="24"/>
          <w:szCs w:val="24"/>
        </w:rPr>
      </w:pPr>
      <w:r w:rsidRPr="0096092E">
        <w:rPr>
          <w:rFonts w:ascii="Times New Roman" w:hAnsi="Times New Roman" w:cs="Times New Roman"/>
          <w:b/>
          <w:sz w:val="24"/>
          <w:szCs w:val="24"/>
          <w:u w:val="single"/>
        </w:rPr>
        <w:t>7-15 – Taxable Equivalent Yield</w:t>
      </w:r>
      <w:r>
        <w:rPr>
          <w:rFonts w:ascii="Times New Roman" w:hAnsi="Times New Roman" w:cs="Times New Roman"/>
          <w:sz w:val="24"/>
          <w:szCs w:val="24"/>
        </w:rPr>
        <w:t xml:space="preserve"> – What’s the taxable equivalent yield on a municipal bond with a yield to maturity of 3.5 percent for an investor in the 33 percent marginal tax bracket? (LG7-6). </w:t>
      </w:r>
    </w:p>
    <w:p w:rsidR="00F131C2" w:rsidRDefault="003628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:rsidR="003628CC" w:rsidRDefault="003628CC">
      <w:pPr>
        <w:rPr>
          <w:rFonts w:ascii="Times New Roman" w:hAnsi="Times New Roman" w:cs="Times New Roman"/>
          <w:sz w:val="24"/>
          <w:szCs w:val="24"/>
        </w:rPr>
      </w:pPr>
      <w:r w:rsidRPr="003628CC">
        <w:rPr>
          <w:rFonts w:ascii="Times New Roman" w:hAnsi="Times New Roman" w:cs="Times New Roman"/>
          <w:sz w:val="24"/>
          <w:szCs w:val="24"/>
        </w:rPr>
        <w:t>Taxable-equivalent yield = tax-exempt yield / (1- marginal tax rate)</w:t>
      </w:r>
    </w:p>
    <w:p w:rsidR="003628CC" w:rsidRDefault="003628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0.035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1-0.33)</w:t>
      </w:r>
    </w:p>
    <w:p w:rsidR="003628CC" w:rsidRDefault="003628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=0.035/0.67</w:t>
      </w:r>
    </w:p>
    <w:p w:rsidR="003628CC" w:rsidRDefault="003628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=0.05224</w:t>
      </w: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0E1ABD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 xml:space="preserve">7-21 – Compute Bond Price </w:t>
      </w:r>
      <w:r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Compute the price of a 3.8 percent coupon bond with 15 years left to maturity and a market interest rate of 6.8 percent. (Assume interest payments are </w:t>
      </w:r>
      <w:proofErr w:type="gramStart"/>
      <w:r>
        <w:rPr>
          <w:rFonts w:ascii="Times New Roman" w:hAnsi="Times New Roman" w:cs="Times New Roman"/>
          <w:color w:val="2D3B45"/>
          <w:sz w:val="24"/>
          <w:szCs w:val="24"/>
        </w:rPr>
        <w:t>semiannual .)</w:t>
      </w:r>
      <w:proofErr w:type="gram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Is this a discount or premium bond? (LG7-4)</w:t>
      </w:r>
    </w:p>
    <w:p w:rsidR="00DE6B89" w:rsidRDefault="00797EC6">
      <w:pPr>
        <w:rPr>
          <w:rFonts w:ascii="Times New Roman" w:hAnsi="Times New Roman" w:cs="Times New Roman"/>
          <w:b/>
          <w:color w:val="2D3B45"/>
          <w:sz w:val="24"/>
          <w:szCs w:val="24"/>
        </w:rPr>
      </w:pPr>
      <w:r w:rsidRPr="00797EC6">
        <w:rPr>
          <w:rFonts w:ascii="Times New Roman" w:hAnsi="Times New Roman" w:cs="Times New Roman"/>
          <w:b/>
          <w:color w:val="2D3B45"/>
          <w:sz w:val="24"/>
          <w:szCs w:val="24"/>
        </w:rPr>
        <w:t>Solution</w:t>
      </w:r>
    </w:p>
    <w:p w:rsidR="00214CBD" w:rsidRPr="00214CBD" w:rsidRDefault="00214CBD" w:rsidP="00214CBD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333333"/>
          <w:sz w:val="21"/>
          <w:szCs w:val="21"/>
        </w:rPr>
      </w:pPr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Face Value of the Bond = $1000</w:t>
      </w:r>
    </w:p>
    <w:p w:rsidR="00214CBD" w:rsidRPr="00214CBD" w:rsidRDefault="00214CBD" w:rsidP="00214CBD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333333"/>
          <w:sz w:val="21"/>
          <w:szCs w:val="21"/>
        </w:rPr>
      </w:pPr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Coupon Interest Rate = 3.8%</w:t>
      </w:r>
      <w:r w:rsidRPr="00922DD4">
        <w:rPr>
          <w:rFonts w:ascii="Book Antiqua" w:eastAsia="Times New Roman" w:hAnsi="Book Antiqua" w:cs="Times New Roman"/>
          <w:color w:val="333333"/>
          <w:sz w:val="21"/>
          <w:szCs w:val="21"/>
        </w:rPr>
        <w:t xml:space="preserve"> / 2=1.9%</w:t>
      </w:r>
    </w:p>
    <w:p w:rsidR="00214CBD" w:rsidRPr="00214CBD" w:rsidRDefault="00214CBD" w:rsidP="00214CBD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333333"/>
          <w:sz w:val="21"/>
          <w:szCs w:val="21"/>
        </w:rPr>
      </w:pPr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Yield to Maturity = 6.8%</w:t>
      </w:r>
    </w:p>
    <w:p w:rsidR="00214CBD" w:rsidRPr="00214CBD" w:rsidRDefault="00214CBD" w:rsidP="00214CBD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333333"/>
          <w:sz w:val="21"/>
          <w:szCs w:val="21"/>
        </w:rPr>
      </w:pPr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Years to Maturity = 15 years</w:t>
      </w:r>
      <w:r w:rsidRPr="00922DD4">
        <w:rPr>
          <w:rFonts w:ascii="Book Antiqua" w:eastAsia="Times New Roman" w:hAnsi="Book Antiqua" w:cs="Times New Roman"/>
          <w:color w:val="333333"/>
          <w:sz w:val="21"/>
          <w:szCs w:val="21"/>
        </w:rPr>
        <w:t xml:space="preserve">*2=30 </w:t>
      </w:r>
    </w:p>
    <w:p w:rsidR="00214CBD" w:rsidRPr="00214CBD" w:rsidRDefault="00214CBD" w:rsidP="00214CBD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333333"/>
          <w:sz w:val="21"/>
          <w:szCs w:val="21"/>
        </w:rPr>
      </w:pPr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Coupon Interest = Face Value of the bond * coupon interest rate</w:t>
      </w:r>
    </w:p>
    <w:p w:rsidR="00214CBD" w:rsidRPr="00214CBD" w:rsidRDefault="00214CBD" w:rsidP="00214CBD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333333"/>
          <w:sz w:val="21"/>
          <w:szCs w:val="21"/>
        </w:rPr>
      </w:pPr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Or, coupon interest = $1000*3.8% = $38 for full year or $19 or semi-annual</w:t>
      </w:r>
    </w:p>
    <w:p w:rsidR="00214CBD" w:rsidRPr="00214CBD" w:rsidRDefault="00214CBD" w:rsidP="00214CBD">
      <w:p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333333"/>
          <w:sz w:val="21"/>
          <w:szCs w:val="21"/>
        </w:rPr>
      </w:pPr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Market Price = $19* PVIFA (</w:t>
      </w:r>
      <w:proofErr w:type="spellStart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ytm</w:t>
      </w:r>
      <w:proofErr w:type="spellEnd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 xml:space="preserve">%/2, </w:t>
      </w:r>
      <w:proofErr w:type="spellStart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nyears</w:t>
      </w:r>
      <w:proofErr w:type="spellEnd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) + Face Value *</w:t>
      </w:r>
      <w:proofErr w:type="spellStart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pvif</w:t>
      </w:r>
      <w:proofErr w:type="spellEnd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 xml:space="preserve"> (</w:t>
      </w:r>
      <w:proofErr w:type="spellStart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ytm</w:t>
      </w:r>
      <w:proofErr w:type="spellEnd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 xml:space="preserve">%/2, </w:t>
      </w:r>
      <w:proofErr w:type="spellStart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nyears</w:t>
      </w:r>
      <w:proofErr w:type="spellEnd"/>
      <w:r w:rsidRPr="00214CBD">
        <w:rPr>
          <w:rFonts w:ascii="Book Antiqua" w:eastAsia="Times New Roman" w:hAnsi="Book Antiqua" w:cs="Times New Roman"/>
          <w:color w:val="333333"/>
          <w:sz w:val="21"/>
          <w:szCs w:val="21"/>
        </w:rPr>
        <w:t>)</w:t>
      </w:r>
    </w:p>
    <w:p w:rsidR="00214CBD" w:rsidRPr="00922DD4" w:rsidRDefault="00214CBD">
      <w:pPr>
        <w:rPr>
          <w:rFonts w:ascii="Book Antiqua" w:hAnsi="Book Antiqua" w:cs="Times New Roman"/>
          <w:color w:val="2D3B45"/>
          <w:sz w:val="24"/>
          <w:szCs w:val="24"/>
        </w:rPr>
      </w:pPr>
      <w:r w:rsidRPr="00922DD4">
        <w:rPr>
          <w:rFonts w:ascii="Book Antiqua" w:hAnsi="Book Antiqua" w:cs="Times New Roman"/>
          <w:color w:val="2D3B45"/>
          <w:sz w:val="24"/>
          <w:szCs w:val="24"/>
        </w:rPr>
        <w:tab/>
      </w:r>
      <w:r w:rsidRPr="00922DD4">
        <w:rPr>
          <w:rFonts w:ascii="Book Antiqua" w:hAnsi="Book Antiqua" w:cs="Times New Roman"/>
          <w:color w:val="2D3B45"/>
          <w:sz w:val="24"/>
          <w:szCs w:val="24"/>
        </w:rPr>
        <w:tab/>
        <w:t>=1000*1.9%=19</w:t>
      </w:r>
      <w:bookmarkStart w:id="0" w:name="_GoBack"/>
      <w:bookmarkEnd w:id="0"/>
    </w:p>
    <w:p w:rsidR="00B25141" w:rsidRDefault="00B517F7" w:rsidP="00B517F7">
      <w:pPr>
        <w:ind w:left="720" w:firstLine="720"/>
        <w:rPr>
          <w:rFonts w:ascii="Book Antiqua" w:hAnsi="Book Antiqua" w:cs="Times New Roman"/>
          <w:color w:val="2D3B45"/>
          <w:sz w:val="24"/>
          <w:szCs w:val="24"/>
        </w:rPr>
      </w:pPr>
      <w:r>
        <w:rPr>
          <w:rFonts w:ascii="Book Antiqua" w:hAnsi="Book Antiqua" w:cs="Times New Roman"/>
          <w:color w:val="2D3B45"/>
          <w:sz w:val="24"/>
          <w:szCs w:val="24"/>
        </w:rPr>
        <w:lastRenderedPageBreak/>
        <w:t>PV</w:t>
      </w:r>
      <w:proofErr w:type="gramStart"/>
      <w:r>
        <w:rPr>
          <w:rFonts w:ascii="Book Antiqua" w:hAnsi="Book Antiqua" w:cs="Times New Roman"/>
          <w:color w:val="2D3B45"/>
          <w:sz w:val="24"/>
          <w:szCs w:val="24"/>
        </w:rPr>
        <w:t>=(</w:t>
      </w:r>
      <w:proofErr w:type="gramEnd"/>
      <w:r>
        <w:rPr>
          <w:rFonts w:ascii="Book Antiqua" w:hAnsi="Book Antiqua" w:cs="Times New Roman"/>
          <w:color w:val="2D3B45"/>
          <w:sz w:val="24"/>
          <w:szCs w:val="24"/>
        </w:rPr>
        <w:t>720.63)</w:t>
      </w:r>
    </w:p>
    <w:p w:rsidR="00237C76" w:rsidRDefault="00237C76" w:rsidP="00B517F7">
      <w:pPr>
        <w:ind w:left="720" w:firstLine="720"/>
        <w:rPr>
          <w:rFonts w:ascii="Book Antiqua" w:hAnsi="Book Antiqua" w:cs="Times New Roman"/>
          <w:color w:val="2D3B45"/>
          <w:sz w:val="24"/>
          <w:szCs w:val="24"/>
        </w:rPr>
      </w:pPr>
    </w:p>
    <w:p w:rsidR="00237C76" w:rsidRDefault="00237C76" w:rsidP="00B517F7">
      <w:pPr>
        <w:ind w:left="720" w:firstLine="720"/>
        <w:rPr>
          <w:rFonts w:ascii="Book Antiqua" w:hAnsi="Book Antiqua" w:cs="Times New Roman"/>
          <w:color w:val="2D3B45"/>
          <w:sz w:val="24"/>
          <w:szCs w:val="24"/>
        </w:rPr>
      </w:pPr>
      <w:proofErr w:type="gramStart"/>
      <w:r>
        <w:rPr>
          <w:rFonts w:ascii="Book Antiqua" w:hAnsi="Book Antiqua" w:cs="Times New Roman"/>
          <w:color w:val="2D3B45"/>
          <w:sz w:val="24"/>
          <w:szCs w:val="24"/>
        </w:rPr>
        <w:t>bond</w:t>
      </w:r>
      <w:proofErr w:type="gramEnd"/>
      <w:r>
        <w:rPr>
          <w:rFonts w:ascii="Book Antiqua" w:hAnsi="Book Antiqua" w:cs="Times New Roman"/>
          <w:color w:val="2D3B45"/>
          <w:sz w:val="24"/>
          <w:szCs w:val="24"/>
        </w:rPr>
        <w:t xml:space="preserve"> price =19*((1-(1/1.034)</w:t>
      </w:r>
      <w:r w:rsidRPr="00237C76">
        <w:rPr>
          <w:rFonts w:ascii="Book Antiqua" w:hAnsi="Book Antiqua" w:cs="Times New Roman"/>
          <w:color w:val="2D3B45"/>
          <w:sz w:val="24"/>
          <w:szCs w:val="24"/>
          <w:vertAlign w:val="superscript"/>
        </w:rPr>
        <w:t>30</w:t>
      </w:r>
      <w:r>
        <w:rPr>
          <w:rFonts w:ascii="Book Antiqua" w:hAnsi="Book Antiqua" w:cs="Times New Roman"/>
          <w:color w:val="2D3B45"/>
          <w:sz w:val="24"/>
          <w:szCs w:val="24"/>
        </w:rPr>
        <w:t>)</w:t>
      </w:r>
      <w:r w:rsidRPr="00237C76">
        <w:rPr>
          <w:rFonts w:ascii="Book Antiqua" w:hAnsi="Book Antiqua" w:cs="Times New Roman"/>
          <w:color w:val="2D3B45"/>
          <w:sz w:val="24"/>
          <w:szCs w:val="24"/>
        </w:rPr>
        <w:t>/0.034</w:t>
      </w:r>
      <w:r>
        <w:rPr>
          <w:rFonts w:ascii="Book Antiqua" w:hAnsi="Book Antiqua" w:cs="Times New Roman"/>
          <w:color w:val="2D3B45"/>
          <w:sz w:val="24"/>
          <w:szCs w:val="24"/>
        </w:rPr>
        <w:t>+(1000/1.034</w:t>
      </w:r>
      <w:r w:rsidRPr="00237C76">
        <w:rPr>
          <w:rFonts w:ascii="Book Antiqua" w:hAnsi="Book Antiqua" w:cs="Times New Roman"/>
          <w:color w:val="2D3B45"/>
          <w:sz w:val="24"/>
          <w:szCs w:val="24"/>
          <w:vertAlign w:val="superscript"/>
        </w:rPr>
        <w:t>20</w:t>
      </w:r>
      <w:r>
        <w:rPr>
          <w:rFonts w:ascii="Book Antiqua" w:hAnsi="Book Antiqua" w:cs="Times New Roman"/>
          <w:color w:val="2D3B45"/>
          <w:sz w:val="24"/>
          <w:szCs w:val="24"/>
        </w:rPr>
        <w:t>)</w:t>
      </w:r>
    </w:p>
    <w:p w:rsidR="00237C76" w:rsidRPr="00237C76" w:rsidRDefault="00237C76" w:rsidP="00B517F7">
      <w:pPr>
        <w:ind w:left="720" w:firstLine="720"/>
        <w:rPr>
          <w:rFonts w:ascii="Book Antiqua" w:hAnsi="Book Antiqua" w:cs="Times New Roman"/>
          <w:color w:val="2D3B45"/>
          <w:sz w:val="24"/>
          <w:szCs w:val="24"/>
        </w:rPr>
      </w:pPr>
      <w:r>
        <w:rPr>
          <w:rFonts w:ascii="Book Antiqua" w:hAnsi="Book Antiqua" w:cs="Times New Roman"/>
          <w:color w:val="2D3B45"/>
          <w:sz w:val="24"/>
          <w:szCs w:val="24"/>
        </w:rPr>
        <w:t>=19*</w:t>
      </w:r>
      <w:r w:rsidRPr="00237C76">
        <w:t xml:space="preserve"> </w:t>
      </w:r>
      <w:r w:rsidRPr="00237C76">
        <w:rPr>
          <w:rFonts w:ascii="Book Antiqua" w:hAnsi="Book Antiqua" w:cs="Times New Roman"/>
          <w:color w:val="2D3B45"/>
          <w:sz w:val="24"/>
          <w:szCs w:val="24"/>
        </w:rPr>
        <w:t>0.3668</w:t>
      </w:r>
      <w:r>
        <w:rPr>
          <w:rFonts w:ascii="Book Antiqua" w:hAnsi="Book Antiqua" w:cs="Times New Roman"/>
          <w:color w:val="2D3B45"/>
          <w:sz w:val="24"/>
          <w:szCs w:val="24"/>
        </w:rPr>
        <w:t>+</w:t>
      </w:r>
    </w:p>
    <w:p w:rsidR="005C72E0" w:rsidRPr="00922DD4" w:rsidRDefault="00B517F7" w:rsidP="005C72E0">
      <w:pPr>
        <w:ind w:left="720" w:firstLine="720"/>
        <w:rPr>
          <w:rFonts w:ascii="Book Antiqua" w:hAnsi="Book Antiqua" w:cs="Times New Roman"/>
          <w:color w:val="2D3B45"/>
          <w:sz w:val="24"/>
          <w:szCs w:val="24"/>
        </w:rPr>
      </w:pPr>
      <w:r>
        <w:rPr>
          <w:rFonts w:ascii="Book Antiqua" w:hAnsi="Book Antiqua" w:cs="Times New Roman"/>
          <w:color w:val="2D3B45"/>
          <w:sz w:val="24"/>
          <w:szCs w:val="24"/>
        </w:rPr>
        <w:t>Present value is $720.63</w:t>
      </w: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0E1ABD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7-23 – Compute Bond Price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Calculate the price of a 5.2 percent coupon bond with 18 years left to maturity and a market interest rate of 4.6 percent. (Assume interest payments are semiannual.) Is this a discount or premium bond? (LG7-4). </w:t>
      </w:r>
    </w:p>
    <w:p w:rsidR="00922DD4" w:rsidRPr="00214CBD" w:rsidRDefault="00922DD4" w:rsidP="00922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Face Value of the Bond = $1000</w:t>
      </w:r>
    </w:p>
    <w:p w:rsidR="00922DD4" w:rsidRPr="00214CBD" w:rsidRDefault="00922DD4" w:rsidP="00922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Coupon Interest Rate = </w:t>
      </w:r>
      <w:r w:rsidRPr="00324B5B">
        <w:rPr>
          <w:rFonts w:ascii="Times New Roman" w:eastAsia="Times New Roman" w:hAnsi="Times New Roman" w:cs="Times New Roman"/>
          <w:color w:val="333333"/>
          <w:sz w:val="21"/>
          <w:szCs w:val="21"/>
        </w:rPr>
        <w:t>5.2%/2=2.6%</w:t>
      </w:r>
    </w:p>
    <w:p w:rsidR="00922DD4" w:rsidRPr="00214CBD" w:rsidRDefault="00922DD4" w:rsidP="00922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324B5B">
        <w:rPr>
          <w:rFonts w:ascii="Times New Roman" w:eastAsia="Times New Roman" w:hAnsi="Times New Roman" w:cs="Times New Roman"/>
          <w:color w:val="333333"/>
          <w:sz w:val="21"/>
          <w:szCs w:val="21"/>
        </w:rPr>
        <w:t>Yield to Maturity = 4.6%</w:t>
      </w:r>
    </w:p>
    <w:p w:rsidR="00922DD4" w:rsidRPr="00214CBD" w:rsidRDefault="00922DD4" w:rsidP="00922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324B5B">
        <w:rPr>
          <w:rFonts w:ascii="Times New Roman" w:eastAsia="Times New Roman" w:hAnsi="Times New Roman" w:cs="Times New Roman"/>
          <w:color w:val="333333"/>
          <w:sz w:val="21"/>
          <w:szCs w:val="21"/>
        </w:rPr>
        <w:t>Years to Maturity = 18</w:t>
      </w: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years</w:t>
      </w:r>
      <w:r w:rsidRPr="00324B5B">
        <w:rPr>
          <w:rFonts w:ascii="Times New Roman" w:eastAsia="Times New Roman" w:hAnsi="Times New Roman" w:cs="Times New Roman"/>
          <w:color w:val="333333"/>
          <w:sz w:val="21"/>
          <w:szCs w:val="21"/>
        </w:rPr>
        <w:t>*2=36</w:t>
      </w:r>
    </w:p>
    <w:p w:rsidR="00922DD4" w:rsidRPr="00214CBD" w:rsidRDefault="00922DD4" w:rsidP="00922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Coupon Interest = Face Value of the bond * coupon interest rate</w:t>
      </w:r>
    </w:p>
    <w:p w:rsidR="00922DD4" w:rsidRPr="00214CBD" w:rsidRDefault="00922DD4" w:rsidP="00922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324B5B">
        <w:rPr>
          <w:rFonts w:ascii="Times New Roman" w:eastAsia="Times New Roman" w:hAnsi="Times New Roman" w:cs="Times New Roman"/>
          <w:color w:val="333333"/>
          <w:sz w:val="21"/>
          <w:szCs w:val="21"/>
        </w:rPr>
        <w:t>Or, coupon interest = $1000*5.2% = $52 for full year or $26</w:t>
      </w: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</w:t>
      </w:r>
      <w:r w:rsidRPr="00324B5B">
        <w:rPr>
          <w:rFonts w:ascii="Times New Roman" w:eastAsia="Times New Roman" w:hAnsi="Times New Roman" w:cs="Times New Roman"/>
          <w:color w:val="333333"/>
          <w:sz w:val="21"/>
          <w:szCs w:val="21"/>
        </w:rPr>
        <w:t>f</w:t>
      </w: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or semi-annual</w:t>
      </w:r>
    </w:p>
    <w:p w:rsidR="00922DD4" w:rsidRPr="00214CBD" w:rsidRDefault="00922DD4" w:rsidP="00922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324B5B">
        <w:rPr>
          <w:rFonts w:ascii="Times New Roman" w:eastAsia="Times New Roman" w:hAnsi="Times New Roman" w:cs="Times New Roman"/>
          <w:color w:val="333333"/>
          <w:sz w:val="21"/>
          <w:szCs w:val="21"/>
        </w:rPr>
        <w:t>Market Price = $26</w:t>
      </w: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* PVIFA (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ytm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%/2, 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nyears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) + Face Value *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pvif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(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ytm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%/2, 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nyears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)</w:t>
      </w:r>
    </w:p>
    <w:p w:rsidR="00922DD4" w:rsidRPr="00324B5B" w:rsidRDefault="00922DD4" w:rsidP="00922DD4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324B5B">
        <w:rPr>
          <w:rFonts w:ascii="Times New Roman" w:hAnsi="Times New Roman" w:cs="Times New Roman"/>
          <w:color w:val="2D3B45"/>
          <w:sz w:val="24"/>
          <w:szCs w:val="24"/>
        </w:rPr>
        <w:tab/>
      </w:r>
      <w:r w:rsidRPr="00324B5B">
        <w:rPr>
          <w:rFonts w:ascii="Times New Roman" w:hAnsi="Times New Roman" w:cs="Times New Roman"/>
          <w:color w:val="2D3B45"/>
          <w:sz w:val="24"/>
          <w:szCs w:val="24"/>
        </w:rPr>
        <w:tab/>
        <w:t>=1000*2.6%=26</w:t>
      </w:r>
    </w:p>
    <w:p w:rsidR="00922DD4" w:rsidRPr="00324B5B" w:rsidRDefault="00922DD4" w:rsidP="00922DD4">
      <w:pPr>
        <w:ind w:left="720" w:firstLine="720"/>
        <w:rPr>
          <w:rFonts w:ascii="Times New Roman" w:hAnsi="Times New Roman" w:cs="Times New Roman"/>
          <w:color w:val="2D3B45"/>
          <w:sz w:val="24"/>
          <w:szCs w:val="24"/>
        </w:rPr>
      </w:pPr>
      <w:r w:rsidRPr="00324B5B">
        <w:rPr>
          <w:rFonts w:ascii="Times New Roman" w:hAnsi="Times New Roman" w:cs="Times New Roman"/>
          <w:color w:val="2D3B45"/>
          <w:sz w:val="24"/>
          <w:szCs w:val="24"/>
        </w:rPr>
        <w:t>=26*</w:t>
      </w:r>
      <w:r w:rsidRPr="00324B5B">
        <w:rPr>
          <w:rFonts w:ascii="Times New Roman" w:hAnsi="Times New Roman" w:cs="Times New Roman"/>
        </w:rPr>
        <w:t xml:space="preserve"> </w:t>
      </w:r>
      <w:r w:rsidRPr="00324B5B">
        <w:rPr>
          <w:rFonts w:ascii="Times New Roman" w:hAnsi="Times New Roman" w:cs="Times New Roman"/>
          <w:color w:val="2D3B45"/>
          <w:sz w:val="24"/>
          <w:szCs w:val="24"/>
        </w:rPr>
        <w:t>24.3026%+1000*24.3026%</w:t>
      </w:r>
    </w:p>
    <w:p w:rsidR="00922DD4" w:rsidRPr="00324B5B" w:rsidRDefault="00922DD4" w:rsidP="00922DD4">
      <w:pPr>
        <w:ind w:left="720" w:firstLine="720"/>
        <w:rPr>
          <w:rFonts w:ascii="Times New Roman" w:hAnsi="Times New Roman" w:cs="Times New Roman"/>
          <w:color w:val="2D3B45"/>
          <w:sz w:val="24"/>
          <w:szCs w:val="24"/>
        </w:rPr>
      </w:pPr>
      <w:r w:rsidRPr="00324B5B">
        <w:rPr>
          <w:rFonts w:ascii="Times New Roman" w:hAnsi="Times New Roman" w:cs="Times New Roman"/>
          <w:color w:val="2D3B45"/>
          <w:sz w:val="24"/>
          <w:szCs w:val="24"/>
        </w:rPr>
        <w:t>=249.344676</w:t>
      </w:r>
    </w:p>
    <w:p w:rsidR="00DE6B89" w:rsidRPr="00324B5B" w:rsidRDefault="00324B5B" w:rsidP="00EA536A">
      <w:pPr>
        <w:ind w:left="720" w:firstLine="720"/>
        <w:rPr>
          <w:rFonts w:ascii="Times New Roman" w:hAnsi="Times New Roman" w:cs="Times New Roman"/>
          <w:color w:val="2D3B45"/>
          <w:sz w:val="24"/>
          <w:szCs w:val="24"/>
        </w:rPr>
      </w:pPr>
      <w:r>
        <w:rPr>
          <w:rFonts w:ascii="Times New Roman" w:hAnsi="Times New Roman" w:cs="Times New Roman"/>
          <w:color w:val="2D3B45"/>
          <w:sz w:val="24"/>
          <w:szCs w:val="24"/>
        </w:rPr>
        <w:t>=</w:t>
      </w:r>
      <w:r w:rsidR="005C72E0" w:rsidRPr="00324B5B">
        <w:rPr>
          <w:rFonts w:ascii="Times New Roman" w:hAnsi="Times New Roman" w:cs="Times New Roman"/>
          <w:color w:val="2D3B45"/>
          <w:sz w:val="24"/>
          <w:szCs w:val="24"/>
        </w:rPr>
        <w:t xml:space="preserve">Premium </w:t>
      </w: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6C13A5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7-25 Bond Prices and Interest Rates Changes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5.75 percent coupon bond with ten years left to maturity is priced to offer a 6.5 percent yield to maturity. You believe that in one year, the yield to maturity will be </w:t>
      </w:r>
      <w:r w:rsidR="006C13A5">
        <w:rPr>
          <w:rFonts w:ascii="Times New Roman" w:hAnsi="Times New Roman" w:cs="Times New Roman"/>
          <w:color w:val="2D3B45"/>
          <w:sz w:val="24"/>
          <w:szCs w:val="24"/>
        </w:rPr>
        <w:t xml:space="preserve">5.8 percent. What is the change in price the bond will experience in dollars? (LG7-5). </w:t>
      </w:r>
    </w:p>
    <w:p w:rsidR="00090E26" w:rsidRDefault="0077761F">
      <w:pPr>
        <w:rPr>
          <w:rFonts w:ascii="Times New Roman" w:hAnsi="Times New Roman" w:cs="Times New Roman"/>
          <w:color w:val="2D3B45"/>
          <w:sz w:val="24"/>
          <w:szCs w:val="24"/>
        </w:rPr>
      </w:pPr>
      <w:r>
        <w:rPr>
          <w:rFonts w:ascii="Times New Roman" w:hAnsi="Times New Roman" w:cs="Times New Roman"/>
          <w:color w:val="2D3B45"/>
          <w:sz w:val="24"/>
          <w:szCs w:val="24"/>
        </w:rPr>
        <w:t>Solutions</w:t>
      </w:r>
    </w:p>
    <w:p w:rsidR="00324B5B" w:rsidRDefault="0077761F">
      <w:pPr>
        <w:rPr>
          <w:rFonts w:ascii="Times New Roman" w:hAnsi="Times New Roman" w:cs="Times New Roman"/>
          <w:color w:val="2D3B45"/>
          <w:sz w:val="24"/>
          <w:szCs w:val="24"/>
        </w:rPr>
      </w:pPr>
      <w:r>
        <w:rPr>
          <w:rFonts w:ascii="Times New Roman" w:hAnsi="Times New Roman" w:cs="Times New Roman"/>
          <w:color w:val="2D3B45"/>
          <w:sz w:val="24"/>
          <w:szCs w:val="24"/>
        </w:rPr>
        <w:t>Coupon</w:t>
      </w:r>
      <w:r w:rsidR="00324B5B">
        <w:rPr>
          <w:rFonts w:ascii="Times New Roman" w:hAnsi="Times New Roman" w:cs="Times New Roman"/>
          <w:color w:val="2D3B45"/>
          <w:sz w:val="24"/>
          <w:szCs w:val="24"/>
        </w:rPr>
        <w:t xml:space="preserve"> =5.75/1000*1000=57.5</w:t>
      </w:r>
    </w:p>
    <w:p w:rsidR="00324B5B" w:rsidRDefault="00324B5B">
      <w:pPr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</w:rPr>
        <w:t>Market Price = $57.5</w:t>
      </w:r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* PVIFA (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ytm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%/2, 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nyears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) + Face Value *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pvif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(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ytm</w:t>
      </w:r>
      <w:proofErr w:type="spellEnd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%/2, </w:t>
      </w:r>
      <w:proofErr w:type="spellStart"/>
      <w:r w:rsidRPr="00214CBD">
        <w:rPr>
          <w:rFonts w:ascii="Times New Roman" w:eastAsia="Times New Roman" w:hAnsi="Times New Roman" w:cs="Times New Roman"/>
          <w:color w:val="333333"/>
          <w:sz w:val="21"/>
          <w:szCs w:val="21"/>
        </w:rPr>
        <w:t>nyears</w:t>
      </w:r>
      <w:proofErr w:type="spellEnd"/>
    </w:p>
    <w:p w:rsidR="00324B5B" w:rsidRDefault="00324B5B">
      <w:pPr>
        <w:rPr>
          <w:rFonts w:ascii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33333"/>
          <w:sz w:val="21"/>
          <w:szCs w:val="21"/>
        </w:rPr>
        <w:tab/>
        <w:t>=57.5*</w:t>
      </w: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6C13A5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7-27 Yield to Maturity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5.65 percent coupon bond with 18 years left to maturity is offered </w:t>
      </w:r>
      <w:proofErr w:type="gramStart"/>
      <w:r>
        <w:rPr>
          <w:rFonts w:ascii="Times New Roman" w:hAnsi="Times New Roman" w:cs="Times New Roman"/>
          <w:color w:val="2D3B45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sale at $1,035.25. What yield to maturity is the bond offering? (Assume interest payments are semiannual.) (LG7-6).</w:t>
      </w:r>
    </w:p>
    <w:p w:rsidR="006C13A5" w:rsidRDefault="006C13A5" w:rsidP="006C13A5">
      <w:pPr>
        <w:rPr>
          <w:rFonts w:ascii="Helvetica" w:hAnsi="Helvetica" w:cs="Helvetica"/>
          <w:color w:val="2D3B45"/>
          <w:sz w:val="30"/>
          <w:szCs w:val="30"/>
        </w:rPr>
      </w:pP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6C13A5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lastRenderedPageBreak/>
        <w:t>7-29 – Yield to Call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6.75 percent coupon bond with 26 years left to maturity can be called in six years. The call premium is one year of coupon payments. It is offered for sale at $1, 135.25. What is the yield to call of the bond? (Assume interest payments are semiannual?) (LG7-6). </w:t>
      </w:r>
    </w:p>
    <w:p w:rsidR="00324B5B" w:rsidRDefault="00324B5B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2B7628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7-31 – Comparing Bond Yields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 – A client in the 39 percent marginal tax bracket is comparing a municipal bond that offers a 4.5 percent yield to maturity and a similar risk corporate bond that offers a 6.45 percent </w:t>
      </w:r>
      <w:r w:rsidR="002B7628">
        <w:rPr>
          <w:rFonts w:ascii="Times New Roman" w:hAnsi="Times New Roman" w:cs="Times New Roman"/>
          <w:color w:val="2D3B45"/>
          <w:sz w:val="24"/>
          <w:szCs w:val="24"/>
        </w:rPr>
        <w:t xml:space="preserve">yield. Which bond will give the client more profit after taxes? (LG7-6). </w:t>
      </w:r>
    </w:p>
    <w:p w:rsidR="00324B5B" w:rsidRDefault="00324B5B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2B7628" w:rsidRDefault="002B7628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  <w:r w:rsidRPr="002B7628">
        <w:rPr>
          <w:rFonts w:ascii="Times New Roman" w:hAnsi="Times New Roman" w:cs="Times New Roman"/>
          <w:b/>
          <w:color w:val="2D3B45"/>
          <w:sz w:val="24"/>
          <w:szCs w:val="24"/>
          <w:u w:val="single"/>
        </w:rPr>
        <w:t>7-37 – Yields of a B</w:t>
      </w:r>
      <w:r>
        <w:rPr>
          <w:rFonts w:ascii="Times New Roman" w:hAnsi="Times New Roman" w:cs="Times New Roman"/>
          <w:color w:val="2D3B45"/>
          <w:sz w:val="24"/>
          <w:szCs w:val="24"/>
        </w:rPr>
        <w:t xml:space="preserve">ond – A 2.50 percent coupon municipal bond has 12 years left to maturity and has a price quote of 98.45. The bond can be called I four years. The call premium is one year of coupon payments. Compute and discuss the bon’s current yield, yield to maturity, taxable equivalent yield (for an </w:t>
      </w:r>
      <w:proofErr w:type="spellStart"/>
      <w:r>
        <w:rPr>
          <w:rFonts w:ascii="Times New Roman" w:hAnsi="Times New Roman" w:cs="Times New Roman"/>
          <w:color w:val="2D3B45"/>
          <w:sz w:val="24"/>
          <w:szCs w:val="24"/>
        </w:rPr>
        <w:t>invester</w:t>
      </w:r>
      <w:proofErr w:type="spellEnd"/>
      <w:r>
        <w:rPr>
          <w:rFonts w:ascii="Times New Roman" w:hAnsi="Times New Roman" w:cs="Times New Roman"/>
          <w:color w:val="2D3B45"/>
          <w:sz w:val="24"/>
          <w:szCs w:val="24"/>
        </w:rPr>
        <w:t xml:space="preserve"> in the 35 percent tax bracket), and yield to call. (Assume interest payments are semiannual and a par value of $5,000.) (LG7-6). </w:t>
      </w: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Pr="006C13A5" w:rsidRDefault="006C13A5" w:rsidP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6C13A5" w:rsidRDefault="006C13A5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0E1ABD" w:rsidRDefault="000E1ABD">
      <w:pPr>
        <w:rPr>
          <w:rFonts w:ascii="Times New Roman" w:hAnsi="Times New Roman" w:cs="Times New Roman"/>
          <w:color w:val="2D3B45"/>
          <w:sz w:val="24"/>
          <w:szCs w:val="24"/>
        </w:rPr>
      </w:pPr>
    </w:p>
    <w:p w:rsidR="000E1ABD" w:rsidRPr="000E1ABD" w:rsidRDefault="000E1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D3B45"/>
          <w:sz w:val="24"/>
          <w:szCs w:val="24"/>
        </w:rPr>
        <w:t xml:space="preserve"> </w:t>
      </w:r>
    </w:p>
    <w:sectPr w:rsidR="000E1ABD" w:rsidRPr="000E1ABD" w:rsidSect="00507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MathematicalPi-One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357FE"/>
    <w:multiLevelType w:val="multilevel"/>
    <w:tmpl w:val="F04E7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37582"/>
    <w:rsid w:val="00090E26"/>
    <w:rsid w:val="000E1ABD"/>
    <w:rsid w:val="00177895"/>
    <w:rsid w:val="00214CBD"/>
    <w:rsid w:val="00237C76"/>
    <w:rsid w:val="002B7628"/>
    <w:rsid w:val="002D667B"/>
    <w:rsid w:val="00324B5B"/>
    <w:rsid w:val="003628CC"/>
    <w:rsid w:val="00452AFF"/>
    <w:rsid w:val="0047271C"/>
    <w:rsid w:val="0048398A"/>
    <w:rsid w:val="00507697"/>
    <w:rsid w:val="005C72E0"/>
    <w:rsid w:val="005E4200"/>
    <w:rsid w:val="00684398"/>
    <w:rsid w:val="006B4E90"/>
    <w:rsid w:val="006C13A5"/>
    <w:rsid w:val="006F7C28"/>
    <w:rsid w:val="0077761F"/>
    <w:rsid w:val="00797EC6"/>
    <w:rsid w:val="007B4F1D"/>
    <w:rsid w:val="00922DD4"/>
    <w:rsid w:val="00954FE8"/>
    <w:rsid w:val="0096092E"/>
    <w:rsid w:val="00A31A7E"/>
    <w:rsid w:val="00A7641F"/>
    <w:rsid w:val="00A77D45"/>
    <w:rsid w:val="00B25141"/>
    <w:rsid w:val="00B517F7"/>
    <w:rsid w:val="00DE6B89"/>
    <w:rsid w:val="00E0283A"/>
    <w:rsid w:val="00E37582"/>
    <w:rsid w:val="00EA536A"/>
    <w:rsid w:val="00F131C2"/>
    <w:rsid w:val="00FD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6E6A86-0D98-4177-B5CB-39E3AAC9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7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214CBD"/>
    <w:rPr>
      <w:rFonts w:ascii="Times-Roman" w:hAnsi="Times-Roman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21">
    <w:name w:val="fontstyle21"/>
    <w:basedOn w:val="DefaultParagraphFont"/>
    <w:rsid w:val="00214CBD"/>
    <w:rPr>
      <w:rFonts w:ascii="MathematicalPi-One" w:hAnsi="MathematicalPi-One" w:hint="default"/>
      <w:b w:val="0"/>
      <w:bCs w:val="0"/>
      <w:i w:val="0"/>
      <w:iCs w:val="0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0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4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5023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</dc:creator>
  <cp:lastModifiedBy>Michael W. Mutinda</cp:lastModifiedBy>
  <cp:revision>21</cp:revision>
  <dcterms:created xsi:type="dcterms:W3CDTF">2018-12-05T22:58:00Z</dcterms:created>
  <dcterms:modified xsi:type="dcterms:W3CDTF">2018-12-10T16:06:00Z</dcterms:modified>
</cp:coreProperties>
</file>